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讲解工频交流高压试验变压器的特点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试验变压器在原理上与一般的电力变压器相同，但在结构上有许多特点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(1)试验变压器电压高而容量小。由于电压高，高压绕组要采用较厚的绝缘及较宽的油司隙距离，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因此试验变压器的漏磁通较大，短路电抗值也较大。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(2)试验变压器不会受到大气过电压及操作过电压的侵袭，因而绝缘可采用较小的安全系数。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(3)通常试验变压器的持续工作时间较短，不会过热，不必采用复杂的冷却系统。正是由于试验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变压器允许温升较低，故在额定电压和额定功率下只能短时运行。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(4)试验变压器的短路电流较小，不必考虑绕组的短路机械强度。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(5)由于电压波形影响试验结果，试验变压器的波形畸变应尽可能小。因此，应采用优质的铁芯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和较低的磁通密度。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(6)为了减少对局部放电试验的干扰，试验变压器本身的局部放电电压应足够高。因此，应采用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合理的绝缘结构和完善的绝缘处理工艺。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试验变压器都是做成单相的，有油浸式和干式等。高压的大多采用油浸式，按其外壳材料的不同，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油浸式试验变压器可以分为金属壳和绝缘壳两类。金属壳类又可以分为单套管和双套管两种。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36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rightChars="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尊敬的客户：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"http://www.88770226.com/productContent.asp?id=449" </w:instrTex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>大电流发生器生产厂家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2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"http://www.88770226.com/productContent.asp?id=444" </w:instrTex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>耐电压测试仪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2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"http://www.88770226.com/productContent.asp?id=442" </w:instrTex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>直流高压发生器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2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"http://www.88770226.com/productContent.asp?id=408" </w:instrTex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>直流电阻测试仪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2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"http://www.88770226.com/productContent.asp?id=484" </w:instrTex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>真空滤油机生产厂家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等等的介绍，您如果对我们的产品有兴趣，欢迎来电咨询。谢谢!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9C2C93"/>
    <w:rsid w:val="00C61138"/>
    <w:rsid w:val="00C73C6F"/>
    <w:rsid w:val="01234169"/>
    <w:rsid w:val="01970585"/>
    <w:rsid w:val="03324F9F"/>
    <w:rsid w:val="037C0747"/>
    <w:rsid w:val="03A87548"/>
    <w:rsid w:val="042B4B43"/>
    <w:rsid w:val="04685B94"/>
    <w:rsid w:val="04791607"/>
    <w:rsid w:val="054134B6"/>
    <w:rsid w:val="05713170"/>
    <w:rsid w:val="05E50E37"/>
    <w:rsid w:val="05F210A8"/>
    <w:rsid w:val="06575AA7"/>
    <w:rsid w:val="06D43CEC"/>
    <w:rsid w:val="07510FC6"/>
    <w:rsid w:val="076C385D"/>
    <w:rsid w:val="07F73B62"/>
    <w:rsid w:val="08576582"/>
    <w:rsid w:val="0A53158E"/>
    <w:rsid w:val="0B122998"/>
    <w:rsid w:val="0B1A0F53"/>
    <w:rsid w:val="0BFB1017"/>
    <w:rsid w:val="0C9D2E8D"/>
    <w:rsid w:val="0CFE288D"/>
    <w:rsid w:val="0D9E1BA9"/>
    <w:rsid w:val="0E1B682B"/>
    <w:rsid w:val="0EB26E92"/>
    <w:rsid w:val="0F7F1AF6"/>
    <w:rsid w:val="0FB45EB2"/>
    <w:rsid w:val="0FCC5035"/>
    <w:rsid w:val="11290A36"/>
    <w:rsid w:val="11C55BC2"/>
    <w:rsid w:val="121B4B87"/>
    <w:rsid w:val="134E4AF8"/>
    <w:rsid w:val="137112EA"/>
    <w:rsid w:val="13D24E08"/>
    <w:rsid w:val="13D833C6"/>
    <w:rsid w:val="14475323"/>
    <w:rsid w:val="155064B8"/>
    <w:rsid w:val="18282785"/>
    <w:rsid w:val="1AF01703"/>
    <w:rsid w:val="1B054057"/>
    <w:rsid w:val="1B085B92"/>
    <w:rsid w:val="1B900888"/>
    <w:rsid w:val="1BE16C98"/>
    <w:rsid w:val="1BE60A18"/>
    <w:rsid w:val="1C7634C6"/>
    <w:rsid w:val="1D6D718B"/>
    <w:rsid w:val="1DA22017"/>
    <w:rsid w:val="1DD815A3"/>
    <w:rsid w:val="1F02628D"/>
    <w:rsid w:val="1F2D459A"/>
    <w:rsid w:val="1F2F5DB9"/>
    <w:rsid w:val="1FA227C6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623367"/>
    <w:rsid w:val="27AF6658"/>
    <w:rsid w:val="27DF7269"/>
    <w:rsid w:val="2A0E0665"/>
    <w:rsid w:val="2A1B47B7"/>
    <w:rsid w:val="2AE46B23"/>
    <w:rsid w:val="2B0E7D85"/>
    <w:rsid w:val="2B6F002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95F3055"/>
    <w:rsid w:val="39ED2487"/>
    <w:rsid w:val="39FB1B8A"/>
    <w:rsid w:val="39FE4AFE"/>
    <w:rsid w:val="3B0B66B2"/>
    <w:rsid w:val="3B0D7BA6"/>
    <w:rsid w:val="3BED10D7"/>
    <w:rsid w:val="3C145375"/>
    <w:rsid w:val="3C7857E5"/>
    <w:rsid w:val="3C9D1B13"/>
    <w:rsid w:val="3CAF5651"/>
    <w:rsid w:val="3CC31F82"/>
    <w:rsid w:val="3D042D2A"/>
    <w:rsid w:val="3D0E2271"/>
    <w:rsid w:val="3D8E2DA8"/>
    <w:rsid w:val="3DCD7125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BF0DA6"/>
    <w:rsid w:val="45B33C77"/>
    <w:rsid w:val="46B4160E"/>
    <w:rsid w:val="47734B71"/>
    <w:rsid w:val="47F411E1"/>
    <w:rsid w:val="487F0EB3"/>
    <w:rsid w:val="48DE19B8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E3A0E41"/>
    <w:rsid w:val="4E5967E0"/>
    <w:rsid w:val="4E9A1943"/>
    <w:rsid w:val="4F2D281E"/>
    <w:rsid w:val="5072750D"/>
    <w:rsid w:val="514238AB"/>
    <w:rsid w:val="51D322F8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D3157C"/>
    <w:rsid w:val="608B60E7"/>
    <w:rsid w:val="6156633E"/>
    <w:rsid w:val="62E00054"/>
    <w:rsid w:val="64254D56"/>
    <w:rsid w:val="64694297"/>
    <w:rsid w:val="64B82FE3"/>
    <w:rsid w:val="64EE5512"/>
    <w:rsid w:val="65156B8D"/>
    <w:rsid w:val="65512918"/>
    <w:rsid w:val="6559136E"/>
    <w:rsid w:val="65E2482C"/>
    <w:rsid w:val="66320B8A"/>
    <w:rsid w:val="6639199B"/>
    <w:rsid w:val="664708CE"/>
    <w:rsid w:val="664E2F20"/>
    <w:rsid w:val="665732AC"/>
    <w:rsid w:val="666564AB"/>
    <w:rsid w:val="68E01824"/>
    <w:rsid w:val="6983663C"/>
    <w:rsid w:val="6A2276FF"/>
    <w:rsid w:val="6BF020D2"/>
    <w:rsid w:val="6C3C7C99"/>
    <w:rsid w:val="6C6C087E"/>
    <w:rsid w:val="6D0077EB"/>
    <w:rsid w:val="6DBE67E5"/>
    <w:rsid w:val="6E1C34D3"/>
    <w:rsid w:val="6F2D6D3E"/>
    <w:rsid w:val="6F556613"/>
    <w:rsid w:val="6F890AC9"/>
    <w:rsid w:val="6F986FE6"/>
    <w:rsid w:val="700C4B17"/>
    <w:rsid w:val="70224E8C"/>
    <w:rsid w:val="7088567E"/>
    <w:rsid w:val="70D81D6D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8531067"/>
    <w:rsid w:val="78621CFC"/>
    <w:rsid w:val="788F7F5F"/>
    <w:rsid w:val="78FB0205"/>
    <w:rsid w:val="79732EA7"/>
    <w:rsid w:val="79962A89"/>
    <w:rsid w:val="79F82F67"/>
    <w:rsid w:val="7D5C226E"/>
    <w:rsid w:val="7E824A47"/>
    <w:rsid w:val="7EC905C2"/>
    <w:rsid w:val="7EE11D5A"/>
    <w:rsid w:val="7F1F5740"/>
    <w:rsid w:val="7F93318A"/>
    <w:rsid w:val="7FC1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1372</Words>
  <Characters>1436</Characters>
  <Lines>8</Lines>
  <Paragraphs>2</Paragraphs>
  <ScaleCrop>false</ScaleCrop>
  <LinksUpToDate>false</LinksUpToDate>
  <CharactersWithSpaces>1450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扬州志力电气科技有限公司</cp:lastModifiedBy>
  <dcterms:modified xsi:type="dcterms:W3CDTF">2018-03-24T07:52:19Z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